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AB11" w14:textId="5F1F3597" w:rsidR="008E6F5E" w:rsidRPr="008F450C" w:rsidRDefault="0075006F" w:rsidP="002632AC">
      <w:pPr>
        <w:jc w:val="center"/>
        <w:rPr>
          <w:rFonts w:ascii="Museo 100" w:hAnsi="Museo 100"/>
          <w:b/>
          <w:bCs/>
          <w:color w:val="003C71"/>
          <w:sz w:val="40"/>
          <w:szCs w:val="20"/>
        </w:rPr>
      </w:pPr>
      <w:r w:rsidRPr="008F450C">
        <w:rPr>
          <w:rFonts w:ascii="Museo 100" w:hAnsi="Museo 100"/>
          <w:b/>
          <w:bCs/>
          <w:color w:val="003C71"/>
          <w:sz w:val="40"/>
          <w:szCs w:val="20"/>
        </w:rPr>
        <w:t xml:space="preserve">El </w:t>
      </w:r>
      <w:r w:rsidR="00947E6D" w:rsidRPr="008F450C">
        <w:rPr>
          <w:rFonts w:ascii="Museo 100" w:hAnsi="Museo 100"/>
          <w:b/>
          <w:bCs/>
          <w:color w:val="003C71"/>
          <w:sz w:val="40"/>
          <w:szCs w:val="20"/>
        </w:rPr>
        <w:t>sector español de bebidas espirituosas</w:t>
      </w:r>
      <w:r w:rsidR="00B160D8" w:rsidRPr="008F450C">
        <w:rPr>
          <w:rFonts w:ascii="Museo 100" w:hAnsi="Museo 100"/>
          <w:b/>
          <w:bCs/>
          <w:color w:val="003C71"/>
          <w:sz w:val="40"/>
          <w:szCs w:val="20"/>
        </w:rPr>
        <w:t xml:space="preserve"> refuerza su </w:t>
      </w:r>
      <w:r w:rsidR="00756F6B" w:rsidRPr="008F450C">
        <w:rPr>
          <w:rFonts w:ascii="Museo 100" w:hAnsi="Museo 100"/>
          <w:b/>
          <w:bCs/>
          <w:color w:val="003C71"/>
          <w:sz w:val="40"/>
          <w:szCs w:val="20"/>
        </w:rPr>
        <w:t>Código de Autorregulación publicitaria para</w:t>
      </w:r>
      <w:r w:rsidR="00CC6065" w:rsidRPr="008F450C">
        <w:rPr>
          <w:rFonts w:ascii="Museo 100" w:hAnsi="Museo 100"/>
          <w:b/>
          <w:bCs/>
          <w:color w:val="003C71"/>
          <w:sz w:val="40"/>
          <w:szCs w:val="20"/>
        </w:rPr>
        <w:t xml:space="preserve"> garantizar la protección de </w:t>
      </w:r>
      <w:r w:rsidR="00756F6B" w:rsidRPr="008F450C">
        <w:rPr>
          <w:rFonts w:ascii="Museo 100" w:hAnsi="Museo 100"/>
          <w:b/>
          <w:bCs/>
          <w:color w:val="003C71"/>
          <w:sz w:val="40"/>
          <w:szCs w:val="20"/>
        </w:rPr>
        <w:t>los colectivos más vulnerables</w:t>
      </w:r>
    </w:p>
    <w:p w14:paraId="31B18A69" w14:textId="77777777" w:rsidR="00D565A1" w:rsidRDefault="00D565A1" w:rsidP="002632AC">
      <w:pPr>
        <w:jc w:val="center"/>
        <w:rPr>
          <w:rFonts w:ascii="Museo 100" w:hAnsi="Museo 100"/>
          <w:b/>
          <w:bCs/>
          <w:color w:val="003C71"/>
          <w:sz w:val="46"/>
        </w:rPr>
      </w:pPr>
    </w:p>
    <w:p w14:paraId="0317B2D1" w14:textId="15D2DF99" w:rsidR="00554BDB" w:rsidRPr="008F450C" w:rsidRDefault="00756F6B" w:rsidP="00D565A1">
      <w:pPr>
        <w:jc w:val="both"/>
        <w:rPr>
          <w:rFonts w:ascii="BrownStd Light" w:hAnsi="BrownStd Light"/>
          <w:color w:val="BA867E"/>
          <w:w w:val="105"/>
          <w:sz w:val="22"/>
          <w:szCs w:val="22"/>
        </w:rPr>
      </w:pPr>
      <w:r w:rsidRPr="008F450C">
        <w:rPr>
          <w:rFonts w:ascii="BrownStd Light" w:hAnsi="BrownStd Light"/>
          <w:color w:val="BA867E"/>
          <w:w w:val="105"/>
          <w:sz w:val="22"/>
          <w:szCs w:val="22"/>
        </w:rPr>
        <w:t>El sector de bebidas espirituosas</w:t>
      </w:r>
      <w:r w:rsidR="00EE5630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incluye nuevas modificaciones en su Código de Autorregulación para 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>adapta</w:t>
      </w:r>
      <w:r w:rsidR="00EE5630" w:rsidRPr="008F450C">
        <w:rPr>
          <w:rFonts w:ascii="BrownStd Light" w:hAnsi="BrownStd Light"/>
          <w:color w:val="BA867E"/>
          <w:w w:val="105"/>
          <w:sz w:val="22"/>
          <w:szCs w:val="22"/>
        </w:rPr>
        <w:t>rse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a los cambios sociales </w:t>
      </w:r>
      <w:r w:rsidR="00EE5630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y seguir así 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>garantizando una publicidad ética, honesta, responsable y veraz de sus productos, en la que se refleje el tradicional responsabilidad social del sector</w:t>
      </w:r>
      <w:r w:rsidR="009A2E05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en cuanto a la protección de los colectivos más vulnerables y la promoción del consumo responsable.</w:t>
      </w:r>
    </w:p>
    <w:p w14:paraId="3F33B924" w14:textId="77777777" w:rsidR="003E3D95" w:rsidRPr="008F450C" w:rsidRDefault="003E3D95" w:rsidP="00D565A1">
      <w:pPr>
        <w:jc w:val="both"/>
        <w:rPr>
          <w:rFonts w:ascii="BrownStd Light" w:hAnsi="BrownStd Light"/>
          <w:color w:val="BA867E"/>
          <w:w w:val="105"/>
          <w:sz w:val="22"/>
          <w:szCs w:val="22"/>
        </w:rPr>
      </w:pPr>
    </w:p>
    <w:p w14:paraId="772296B1" w14:textId="03E7AB47" w:rsidR="00EE5630" w:rsidRPr="008F450C" w:rsidRDefault="00EE5630" w:rsidP="00D565A1">
      <w:pPr>
        <w:jc w:val="both"/>
        <w:rPr>
          <w:rFonts w:ascii="BrownStd Light" w:hAnsi="BrownStd Light"/>
          <w:color w:val="BA867E"/>
          <w:w w:val="105"/>
          <w:sz w:val="22"/>
          <w:szCs w:val="22"/>
        </w:rPr>
      </w:pPr>
      <w:r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Estas </w:t>
      </w:r>
      <w:r w:rsidR="006B6199" w:rsidRPr="008F450C">
        <w:rPr>
          <w:rFonts w:ascii="BrownStd Light" w:hAnsi="BrownStd Light"/>
          <w:color w:val="BA867E"/>
          <w:w w:val="105"/>
          <w:sz w:val="22"/>
          <w:szCs w:val="22"/>
        </w:rPr>
        <w:t>nuevas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modificaciones regulan las comunicaciones realizadas en redes sociales por </w:t>
      </w:r>
      <w:proofErr w:type="spellStart"/>
      <w:r w:rsidRPr="008F450C">
        <w:rPr>
          <w:rFonts w:ascii="BrownStd Light" w:hAnsi="BrownStd Light"/>
          <w:i/>
          <w:iCs/>
          <w:color w:val="BA867E"/>
          <w:w w:val="105"/>
          <w:sz w:val="22"/>
          <w:szCs w:val="22"/>
        </w:rPr>
        <w:t>influencers</w:t>
      </w:r>
      <w:proofErr w:type="spellEnd"/>
      <w:r w:rsidRPr="008F450C">
        <w:rPr>
          <w:rFonts w:ascii="BrownStd Light" w:hAnsi="BrownStd Light"/>
          <w:color w:val="BA867E"/>
          <w:w w:val="105"/>
          <w:sz w:val="22"/>
          <w:szCs w:val="22"/>
        </w:rPr>
        <w:t>, así como la publicidad de</w:t>
      </w:r>
      <w:r w:rsidR="00286D9E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las nuevas versiones 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>0,0</w:t>
      </w:r>
      <w:r w:rsidR="006B6199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y bajas en alcohol</w:t>
      </w:r>
      <w:r w:rsidRPr="008F450C">
        <w:rPr>
          <w:rFonts w:ascii="BrownStd Light" w:hAnsi="BrownStd Light"/>
          <w:color w:val="BA867E"/>
          <w:w w:val="105"/>
          <w:sz w:val="22"/>
          <w:szCs w:val="22"/>
        </w:rPr>
        <w:t>.</w:t>
      </w:r>
      <w:r w:rsidR="00E538E2" w:rsidRPr="008F450C">
        <w:rPr>
          <w:rFonts w:ascii="BrownStd Light" w:hAnsi="BrownStd Light"/>
          <w:color w:val="BA867E"/>
          <w:w w:val="105"/>
          <w:sz w:val="22"/>
          <w:szCs w:val="22"/>
        </w:rPr>
        <w:t xml:space="preserve"> También se adapta el Código a la reciente normativa sobre comunicaciones comerciales audiovisuales, con especial protección a los menores.</w:t>
      </w:r>
    </w:p>
    <w:p w14:paraId="09505346" w14:textId="77777777" w:rsidR="0075006F" w:rsidRPr="00756F6B" w:rsidRDefault="0075006F" w:rsidP="00756F6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07A9DA1D" w14:textId="234F1733" w:rsidR="009A2E05" w:rsidRDefault="0070320E" w:rsidP="009A2E05">
      <w:pPr>
        <w:autoSpaceDE w:val="0"/>
        <w:autoSpaceDN w:val="0"/>
        <w:adjustRightInd w:val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Madrid, </w:t>
      </w:r>
      <w:r w:rsidR="00935F8E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11 de enero </w:t>
      </w:r>
      <w:r w:rsidR="00D024FA" w:rsidRPr="009A2E0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de 2023</w:t>
      </w:r>
      <w:r w:rsidR="000F3F2B" w:rsidRPr="009A2E0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.-</w:t>
      </w:r>
      <w:r w:rsidR="000F3F2B" w:rsidRPr="001B2551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756F6B" w:rsidRPr="00756F6B"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r w:rsidR="009A2E05">
        <w:rPr>
          <w:rFonts w:ascii="BrownStd Light" w:hAnsi="BrownStd Light" w:cs="Arial"/>
          <w:color w:val="003C71"/>
          <w:sz w:val="22"/>
          <w:szCs w:val="22"/>
        </w:rPr>
        <w:t xml:space="preserve">sector de bebidas espirituosas fue, en 1999, uno de los sectores pioneros en asumir un compromiso </w:t>
      </w:r>
      <w:r w:rsidR="00EE5630">
        <w:rPr>
          <w:rFonts w:ascii="BrownStd Light" w:hAnsi="BrownStd Light" w:cs="Arial"/>
          <w:color w:val="003C71"/>
          <w:sz w:val="22"/>
          <w:szCs w:val="22"/>
        </w:rPr>
        <w:t xml:space="preserve">directo </w:t>
      </w:r>
      <w:r w:rsidR="009A2E05">
        <w:rPr>
          <w:rFonts w:ascii="BrownStd Light" w:hAnsi="BrownStd Light" w:cs="Arial"/>
          <w:color w:val="003C71"/>
          <w:sz w:val="22"/>
          <w:szCs w:val="22"/>
        </w:rPr>
        <w:t>con la sociedad, regulando sus comunicaciones comerciales mediante normas éticas que amplían las normas recogidas por la legislación vigente</w:t>
      </w:r>
      <w:r w:rsidR="00EE5630">
        <w:rPr>
          <w:rFonts w:ascii="BrownStd Light" w:hAnsi="BrownStd Light" w:cs="Arial"/>
          <w:color w:val="003C71"/>
          <w:sz w:val="22"/>
          <w:szCs w:val="22"/>
        </w:rPr>
        <w:t xml:space="preserve"> con el objetivo de promover el consumo responsable, prevenir consumos abusivos y proteger a los menores de edad.</w:t>
      </w:r>
      <w:r w:rsidR="009A2E05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EE5630">
        <w:rPr>
          <w:rFonts w:ascii="BrownStd Light" w:hAnsi="BrownStd Light" w:cs="Arial"/>
          <w:color w:val="003C71"/>
          <w:sz w:val="22"/>
          <w:szCs w:val="22"/>
        </w:rPr>
        <w:t>Este firme compromiso del sector con la sociedad garantiza unas comunicaciones éticas, honestas, veraces y responsables.</w:t>
      </w:r>
    </w:p>
    <w:p w14:paraId="2A73214B" w14:textId="77777777" w:rsidR="00E56A75" w:rsidRDefault="00E56A75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7535B66" w14:textId="16299563" w:rsidR="00855F7D" w:rsidRDefault="00855F7D" w:rsidP="00A45D0F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>Es</w:t>
      </w:r>
      <w:r w:rsidR="00286D9E">
        <w:rPr>
          <w:rFonts w:ascii="BrownStd Light" w:hAnsi="BrownStd Light" w:cs="Arial"/>
          <w:color w:val="003C71"/>
          <w:sz w:val="22"/>
          <w:szCs w:val="22"/>
        </w:rPr>
        <w:t xml:space="preserve">tas nuevas modificaciones suponen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la cuarta revisión que el sector hace del Código, en las que ya se han incluido cambios tan significativos como </w:t>
      </w:r>
      <w:r w:rsidR="00286D9E">
        <w:rPr>
          <w:rFonts w:ascii="BrownStd Light" w:hAnsi="BrownStd Light" w:cs="Arial"/>
          <w:color w:val="003C71"/>
          <w:sz w:val="22"/>
          <w:szCs w:val="22"/>
        </w:rPr>
        <w:t xml:space="preserve">adaptaciones </w:t>
      </w:r>
      <w:r w:rsidR="009E74B8">
        <w:rPr>
          <w:rFonts w:ascii="BrownStd Light" w:hAnsi="BrownStd Light" w:cs="Arial"/>
          <w:color w:val="003C71"/>
          <w:sz w:val="22"/>
          <w:szCs w:val="22"/>
        </w:rPr>
        <w:t xml:space="preserve">a </w:t>
      </w:r>
      <w:r w:rsidRPr="00EE5630">
        <w:rPr>
          <w:rFonts w:ascii="BrownStd Light" w:hAnsi="BrownStd Light" w:cs="Arial"/>
          <w:color w:val="003C71"/>
          <w:sz w:val="22"/>
          <w:szCs w:val="22"/>
        </w:rPr>
        <w:t>la publicidad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EE5630">
        <w:rPr>
          <w:rFonts w:ascii="BrownStd Light" w:hAnsi="BrownStd Light" w:cs="Arial"/>
          <w:color w:val="003C71"/>
          <w:sz w:val="22"/>
          <w:szCs w:val="22"/>
        </w:rPr>
        <w:t>en Internet</w:t>
      </w:r>
      <w:r w:rsidR="00A45D0F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5F517B64" w14:textId="77777777" w:rsidR="00A45D0F" w:rsidRDefault="00A45D0F" w:rsidP="00A45D0F">
      <w:pPr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</w:p>
    <w:p w14:paraId="32F4B31A" w14:textId="4E406444" w:rsidR="00E56A75" w:rsidRPr="006B6199" w:rsidRDefault="00E56A75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6B6199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Limitaciones para las versiones 0.0 y bajas en alcohol</w:t>
      </w:r>
    </w:p>
    <w:p w14:paraId="7087CC20" w14:textId="77777777" w:rsidR="00E56A75" w:rsidRPr="00756F6B" w:rsidRDefault="00E56A75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9CD494B" w14:textId="35F40E93" w:rsidR="00E56A75" w:rsidRPr="00A45D0F" w:rsidRDefault="00286D9E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En esta ocasión, </w:t>
      </w:r>
      <w:r w:rsidR="00E56A75" w:rsidRPr="00EE5630">
        <w:rPr>
          <w:rFonts w:ascii="BrownStd Light" w:hAnsi="BrownStd Light" w:cs="Arial"/>
          <w:color w:val="003C71"/>
          <w:sz w:val="22"/>
          <w:szCs w:val="22"/>
        </w:rPr>
        <w:t xml:space="preserve">Espirituosos España ha adaptado </w:t>
      </w:r>
      <w:r w:rsidR="008630E7"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r w:rsidR="00E56A75" w:rsidRPr="00EE5630">
        <w:rPr>
          <w:rFonts w:ascii="BrownStd Light" w:hAnsi="BrownStd Light" w:cs="Arial"/>
          <w:color w:val="003C71"/>
          <w:sz w:val="22"/>
          <w:szCs w:val="22"/>
        </w:rPr>
        <w:t xml:space="preserve">articulado </w:t>
      </w:r>
      <w:r w:rsidR="008630E7">
        <w:rPr>
          <w:rFonts w:ascii="BrownStd Light" w:hAnsi="BrownStd Light" w:cs="Arial"/>
          <w:color w:val="003C71"/>
          <w:sz w:val="22"/>
          <w:szCs w:val="22"/>
        </w:rPr>
        <w:t xml:space="preserve">de su Código de Autorregulación </w:t>
      </w:r>
      <w:r w:rsidR="00E56A75" w:rsidRPr="00EE5630">
        <w:rPr>
          <w:rFonts w:ascii="BrownStd Light" w:hAnsi="BrownStd Light" w:cs="Arial"/>
          <w:color w:val="003C71"/>
          <w:sz w:val="22"/>
          <w:szCs w:val="22"/>
        </w:rPr>
        <w:t>a los cambios</w:t>
      </w:r>
      <w:r w:rsidR="00E56A75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E56A75" w:rsidRPr="00EE5630">
        <w:rPr>
          <w:rFonts w:ascii="BrownStd Light" w:hAnsi="BrownStd Light" w:cs="Arial"/>
          <w:color w:val="003C71"/>
          <w:sz w:val="22"/>
          <w:szCs w:val="22"/>
        </w:rPr>
        <w:t xml:space="preserve">sociales </w:t>
      </w:r>
      <w:r w:rsidR="00E56A75">
        <w:rPr>
          <w:rFonts w:ascii="BrownStd Light" w:hAnsi="BrownStd Light" w:cs="Arial"/>
          <w:color w:val="003C71"/>
          <w:sz w:val="22"/>
          <w:szCs w:val="22"/>
        </w:rPr>
        <w:t>para que se contemple la publicidad de nuevos productos (</w:t>
      </w:r>
      <w:r w:rsidR="00E56A75" w:rsidRPr="004F3225">
        <w:rPr>
          <w:rFonts w:ascii="BrownStd Light" w:hAnsi="BrownStd Light" w:cs="Arial"/>
          <w:color w:val="003C71"/>
          <w:sz w:val="22"/>
          <w:szCs w:val="22"/>
        </w:rPr>
        <w:t>versiones 0.0 y bajas en alcohol</w:t>
      </w:r>
      <w:r w:rsidR="00E56A75">
        <w:rPr>
          <w:rFonts w:ascii="BrownStd Light" w:hAnsi="BrownStd Light" w:cs="Arial"/>
          <w:color w:val="003C71"/>
          <w:sz w:val="22"/>
          <w:szCs w:val="22"/>
        </w:rPr>
        <w:t>)</w:t>
      </w:r>
      <w:r w:rsidR="00E56A75" w:rsidRPr="004F3225">
        <w:rPr>
          <w:rFonts w:ascii="BrownStd Light" w:hAnsi="BrownStd Light" w:cs="Arial"/>
          <w:color w:val="003C71"/>
          <w:sz w:val="22"/>
          <w:szCs w:val="22"/>
        </w:rPr>
        <w:t xml:space="preserve">, que son fruto de la innovación y del deseo de dar respuesta a un consumidor que busca disfrutar de 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esta variedad </w:t>
      </w:r>
      <w:r w:rsidR="00E56A75" w:rsidRPr="004F3225">
        <w:rPr>
          <w:rFonts w:ascii="BrownStd Light" w:hAnsi="BrownStd Light" w:cs="Arial"/>
          <w:color w:val="003C71"/>
          <w:sz w:val="22"/>
          <w:szCs w:val="22"/>
        </w:rPr>
        <w:t>de bebidas en diferentes momentos y situaciones</w:t>
      </w:r>
      <w:r w:rsidR="00E56A75" w:rsidRPr="00A45D0F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21C8E193" w14:textId="77777777" w:rsidR="00E56A75" w:rsidRDefault="00E56A75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5179FBA0" w14:textId="1E2E98F4" w:rsidR="00A45D0F" w:rsidRDefault="00A45D0F" w:rsidP="00A45D0F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Cabe tener en cuenta que las </w:t>
      </w:r>
      <w:r w:rsidRPr="00A45D0F">
        <w:rPr>
          <w:rFonts w:ascii="BrownStd Light" w:hAnsi="BrownStd Light" w:cs="Arial"/>
          <w:color w:val="003C71"/>
          <w:sz w:val="22"/>
          <w:szCs w:val="22"/>
        </w:rPr>
        <w:t>bebidas 0</w:t>
      </w:r>
      <w:r w:rsidR="008630E7">
        <w:rPr>
          <w:rFonts w:ascii="BrownStd Light" w:hAnsi="BrownStd Light" w:cs="Arial"/>
          <w:color w:val="003C71"/>
          <w:sz w:val="22"/>
          <w:szCs w:val="22"/>
        </w:rPr>
        <w:t>.</w:t>
      </w:r>
      <w:r w:rsidRPr="00A45D0F">
        <w:rPr>
          <w:rFonts w:ascii="BrownStd Light" w:hAnsi="BrownStd Light" w:cs="Arial"/>
          <w:color w:val="003C71"/>
          <w:sz w:val="22"/>
          <w:szCs w:val="22"/>
        </w:rPr>
        <w:t xml:space="preserve">0 no están destinadas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a un público menor de edad, por lo que han de cumplir </w:t>
      </w:r>
      <w:r w:rsidRPr="00A45D0F">
        <w:rPr>
          <w:rFonts w:ascii="BrownStd Light" w:hAnsi="BrownStd Light" w:cs="Arial"/>
          <w:color w:val="003C71"/>
          <w:sz w:val="22"/>
          <w:szCs w:val="22"/>
        </w:rPr>
        <w:t xml:space="preserve">con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una serie de </w:t>
      </w:r>
      <w:r w:rsidRPr="00A45D0F">
        <w:rPr>
          <w:rFonts w:ascii="BrownStd Light" w:hAnsi="BrownStd Light" w:cs="Arial"/>
          <w:color w:val="003C71"/>
          <w:sz w:val="22"/>
          <w:szCs w:val="22"/>
        </w:rPr>
        <w:t xml:space="preserve">restricciones para evitar que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su </w:t>
      </w:r>
      <w:r w:rsidRPr="00A45D0F">
        <w:rPr>
          <w:rFonts w:ascii="BrownStd Light" w:hAnsi="BrownStd Light" w:cs="Arial"/>
          <w:color w:val="003C71"/>
          <w:sz w:val="22"/>
          <w:szCs w:val="22"/>
        </w:rPr>
        <w:t>publicidad llegue a este colectivo.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E56A75">
        <w:rPr>
          <w:rFonts w:ascii="BrownStd Light" w:hAnsi="BrownStd Light" w:cs="Arial"/>
          <w:color w:val="003C71"/>
          <w:sz w:val="22"/>
          <w:szCs w:val="22"/>
        </w:rPr>
        <w:t xml:space="preserve">Espirituosos </w:t>
      </w:r>
      <w:r w:rsidR="00E56A75" w:rsidRPr="00756F6B">
        <w:rPr>
          <w:rFonts w:ascii="BrownStd Light" w:hAnsi="BrownStd Light" w:cs="Arial"/>
          <w:color w:val="003C71"/>
          <w:sz w:val="22"/>
          <w:szCs w:val="22"/>
        </w:rPr>
        <w:t xml:space="preserve">España ha querido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mantener </w:t>
      </w:r>
      <w:r w:rsidR="00E56A75" w:rsidRPr="00756F6B">
        <w:rPr>
          <w:rFonts w:ascii="BrownStd Light" w:hAnsi="BrownStd Light" w:cs="Arial"/>
          <w:color w:val="003C71"/>
          <w:sz w:val="22"/>
          <w:szCs w:val="22"/>
        </w:rPr>
        <w:t xml:space="preserve">su compromiso de protección a los menores </w:t>
      </w:r>
      <w:r w:rsidR="00E56A75">
        <w:rPr>
          <w:rFonts w:ascii="BrownStd Light" w:hAnsi="BrownStd Light" w:cs="Arial"/>
          <w:color w:val="003C71"/>
          <w:sz w:val="22"/>
          <w:szCs w:val="22"/>
        </w:rPr>
        <w:t xml:space="preserve">de edad </w:t>
      </w:r>
      <w:r w:rsidR="00E56A75" w:rsidRPr="00756F6B">
        <w:rPr>
          <w:rFonts w:ascii="BrownStd Light" w:hAnsi="BrownStd Light" w:cs="Arial"/>
          <w:color w:val="003C71"/>
          <w:sz w:val="22"/>
          <w:szCs w:val="22"/>
        </w:rPr>
        <w:t xml:space="preserve">estableciendo </w:t>
      </w:r>
      <w:r w:rsidR="00157CC9">
        <w:rPr>
          <w:rFonts w:ascii="BrownStd Light" w:hAnsi="BrownStd Light" w:cs="Arial"/>
          <w:color w:val="003C71"/>
          <w:sz w:val="22"/>
          <w:szCs w:val="22"/>
        </w:rPr>
        <w:t xml:space="preserve">normas </w:t>
      </w:r>
      <w:r w:rsidR="006B6199">
        <w:rPr>
          <w:rFonts w:ascii="BrownStd Light" w:hAnsi="BrownStd Light" w:cs="Arial"/>
          <w:color w:val="003C71"/>
          <w:sz w:val="22"/>
          <w:szCs w:val="22"/>
        </w:rPr>
        <w:t xml:space="preserve">que </w:t>
      </w:r>
      <w:r>
        <w:rPr>
          <w:rFonts w:ascii="BrownStd Light" w:hAnsi="BrownStd Light" w:cs="Arial"/>
          <w:color w:val="003C71"/>
          <w:sz w:val="22"/>
          <w:szCs w:val="22"/>
        </w:rPr>
        <w:t>garanticen esta protección.</w:t>
      </w:r>
    </w:p>
    <w:p w14:paraId="3E88C668" w14:textId="77777777" w:rsidR="00A45D0F" w:rsidRDefault="00A45D0F" w:rsidP="00A45D0F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6642D0F" w14:textId="4203CE3F" w:rsidR="006B6199" w:rsidRDefault="00A45D0F" w:rsidP="00A45D0F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lastRenderedPageBreak/>
        <w:t xml:space="preserve">Así, el </w:t>
      </w:r>
      <w:r w:rsidR="00157CC9">
        <w:rPr>
          <w:rFonts w:ascii="BrownStd Light" w:hAnsi="BrownStd Light" w:cs="Arial"/>
          <w:color w:val="003C71"/>
          <w:sz w:val="22"/>
          <w:szCs w:val="22"/>
        </w:rPr>
        <w:t>Código de Autorregulación sectorial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recoge que no</w:t>
      </w:r>
      <w:r w:rsidR="006B6199">
        <w:rPr>
          <w:rFonts w:ascii="BrownStd Light" w:hAnsi="BrownStd Light" w:cs="Arial"/>
          <w:color w:val="003C71"/>
          <w:sz w:val="22"/>
          <w:szCs w:val="22"/>
        </w:rPr>
        <w:t xml:space="preserve"> se podrá exhibir publicidad de estos nuevos productos </w:t>
      </w:r>
      <w:r w:rsidR="00157CC9">
        <w:rPr>
          <w:rFonts w:ascii="BrownStd Light" w:hAnsi="BrownStd Light" w:cs="Arial"/>
          <w:color w:val="003C71"/>
          <w:sz w:val="22"/>
          <w:szCs w:val="22"/>
        </w:rPr>
        <w:t xml:space="preserve">0.0 y bajos en alcohol </w:t>
      </w:r>
      <w:r w:rsidR="00E56A75" w:rsidRPr="00756F6B">
        <w:rPr>
          <w:rFonts w:ascii="BrownStd Light" w:hAnsi="BrownStd Light" w:cs="Arial"/>
          <w:color w:val="003C71"/>
          <w:sz w:val="22"/>
          <w:szCs w:val="22"/>
        </w:rPr>
        <w:t>en medios</w:t>
      </w:r>
      <w:r w:rsidR="006B6199">
        <w:rPr>
          <w:rFonts w:ascii="BrownStd Light" w:hAnsi="BrownStd Light" w:cs="Arial"/>
          <w:color w:val="003C71"/>
          <w:sz w:val="22"/>
          <w:szCs w:val="22"/>
        </w:rPr>
        <w:t xml:space="preserve">, soportes y horarios </w:t>
      </w:r>
      <w:r w:rsidR="00855F7D">
        <w:rPr>
          <w:rFonts w:ascii="BrownStd Light" w:hAnsi="BrownStd Light" w:cs="Arial"/>
          <w:color w:val="003C71"/>
          <w:sz w:val="22"/>
          <w:szCs w:val="22"/>
        </w:rPr>
        <w:t>mayoritariamente dirigidos a menores de edad</w:t>
      </w:r>
      <w:r w:rsidR="006B6199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3B0EB3BE" w14:textId="77777777" w:rsidR="00855F7D" w:rsidRDefault="00855F7D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1088537" w14:textId="542B898C" w:rsidR="00855F7D" w:rsidRDefault="00157CC9" w:rsidP="00855F7D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Del mismo modo, </w:t>
      </w:r>
      <w:r w:rsidR="002F6713" w:rsidRPr="00935F8E">
        <w:rPr>
          <w:rFonts w:ascii="BrownStd Light" w:hAnsi="BrownStd Light" w:cs="Arial"/>
          <w:color w:val="003C71"/>
          <w:sz w:val="22"/>
          <w:szCs w:val="22"/>
        </w:rPr>
        <w:t xml:space="preserve">en el caso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 xml:space="preserve">de </w:t>
      </w:r>
      <w:r w:rsidR="00935F8E">
        <w:rPr>
          <w:rFonts w:ascii="BrownStd Light" w:hAnsi="BrownStd Light" w:cs="Arial"/>
          <w:color w:val="003C71"/>
          <w:sz w:val="22"/>
          <w:szCs w:val="22"/>
        </w:rPr>
        <w:t xml:space="preserve">las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bebidas sin graduación alcohólica</w:t>
      </w:r>
      <w:r w:rsidR="002F6713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="00935F8E">
        <w:rPr>
          <w:rFonts w:ascii="BrownStd Light" w:hAnsi="BrownStd Light" w:cs="Arial"/>
          <w:color w:val="003C71"/>
          <w:sz w:val="22"/>
          <w:szCs w:val="22"/>
        </w:rPr>
        <w:t>se i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ncluirá una mención a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que el producto se dirige a mayores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de 18 años</w:t>
      </w:r>
      <w:r w:rsidRPr="00157CC9"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o el pictograma +18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, en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aquellas publicidades digitales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creadas para ser compartidas con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otros usuarios, especificando que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es contenido dirigido a mayores de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edad y no debe ser reenviad</w:t>
      </w:r>
      <w:r>
        <w:rPr>
          <w:rFonts w:ascii="BrownStd Light" w:hAnsi="BrownStd Light" w:cs="Arial"/>
          <w:color w:val="003C71"/>
          <w:sz w:val="22"/>
          <w:szCs w:val="22"/>
        </w:rPr>
        <w:t>o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 xml:space="preserve"> a</w:t>
      </w:r>
      <w:r w:rsidR="00855F7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855F7D" w:rsidRPr="00855F7D">
        <w:rPr>
          <w:rFonts w:ascii="BrownStd Light" w:hAnsi="BrownStd Light" w:cs="Arial"/>
          <w:color w:val="003C71"/>
          <w:sz w:val="22"/>
          <w:szCs w:val="22"/>
        </w:rPr>
        <w:t>menores de edad.</w:t>
      </w:r>
    </w:p>
    <w:p w14:paraId="52B683DF" w14:textId="7DFDEE06" w:rsidR="00855F7D" w:rsidRDefault="00157CC9" w:rsidP="00855F7D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</w:p>
    <w:p w14:paraId="1E5167FF" w14:textId="35CBF9FC" w:rsidR="006B6199" w:rsidRPr="006B6199" w:rsidRDefault="006B6199" w:rsidP="006B619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proofErr w:type="spellStart"/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Influencers</w:t>
      </w:r>
      <w:proofErr w:type="spellEnd"/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y Redes Sociales</w:t>
      </w:r>
    </w:p>
    <w:p w14:paraId="08EDEA0D" w14:textId="77777777" w:rsidR="006B6199" w:rsidRDefault="006B6199" w:rsidP="00E56A7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44FF419B" w14:textId="13F61631" w:rsidR="00E56A75" w:rsidRDefault="008630E7" w:rsidP="00E56A75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También </w:t>
      </w:r>
      <w:r w:rsidR="004F3225">
        <w:rPr>
          <w:rFonts w:ascii="BrownStd Light" w:hAnsi="BrownStd Light" w:cs="Arial"/>
          <w:color w:val="003C71"/>
          <w:sz w:val="22"/>
          <w:szCs w:val="22"/>
        </w:rPr>
        <w:t xml:space="preserve">se ha regulado la prescripción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de bebidas espirituosas </w:t>
      </w:r>
      <w:r w:rsidR="004F3225">
        <w:rPr>
          <w:rFonts w:ascii="BrownStd Light" w:hAnsi="BrownStd Light" w:cs="Arial"/>
          <w:color w:val="003C71"/>
          <w:sz w:val="22"/>
          <w:szCs w:val="22"/>
        </w:rPr>
        <w:t xml:space="preserve">por parte de los </w:t>
      </w:r>
      <w:proofErr w:type="spellStart"/>
      <w:r w:rsidR="004F3225">
        <w:rPr>
          <w:rFonts w:ascii="BrownStd Light" w:hAnsi="BrownStd Light" w:cs="Arial"/>
          <w:i/>
          <w:iCs/>
          <w:color w:val="003C71"/>
          <w:sz w:val="22"/>
          <w:szCs w:val="22"/>
        </w:rPr>
        <w:t>influencers</w:t>
      </w:r>
      <w:proofErr w:type="spellEnd"/>
      <w:r w:rsidR="004F3225">
        <w:rPr>
          <w:rFonts w:ascii="BrownStd Light" w:hAnsi="BrownStd Light" w:cs="Arial"/>
          <w:color w:val="003C71"/>
          <w:sz w:val="22"/>
          <w:szCs w:val="22"/>
        </w:rPr>
        <w:t xml:space="preserve"> en las redes sociales </w:t>
      </w:r>
      <w:r w:rsidR="00E56A75">
        <w:rPr>
          <w:rFonts w:ascii="BrownStd Light" w:hAnsi="BrownStd Light" w:cs="Arial"/>
          <w:color w:val="003C71"/>
          <w:sz w:val="22"/>
          <w:szCs w:val="22"/>
        </w:rPr>
        <w:t>para seguir garantizando la protección a los menores y evitar el consumo abusivo.</w:t>
      </w:r>
    </w:p>
    <w:p w14:paraId="6DF4CE59" w14:textId="77777777" w:rsidR="00E56A75" w:rsidRDefault="00E56A75" w:rsidP="00E56A75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051F1CF" w14:textId="31E39E88" w:rsidR="00157CC9" w:rsidRPr="00157CC9" w:rsidRDefault="00157CC9" w:rsidP="00157CC9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>Así, c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uando estén disponibles, los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proofErr w:type="spellStart"/>
      <w:r w:rsidRPr="00157CC9">
        <w:rPr>
          <w:rFonts w:ascii="BrownStd Light" w:hAnsi="BrownStd Light" w:cs="Arial"/>
          <w:i/>
          <w:iCs/>
          <w:color w:val="003C71"/>
          <w:sz w:val="22"/>
          <w:szCs w:val="22"/>
        </w:rPr>
        <w:t>influencers</w:t>
      </w:r>
      <w:proofErr w:type="spellEnd"/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 debe</w:t>
      </w:r>
      <w:r>
        <w:rPr>
          <w:rFonts w:ascii="BrownStd Light" w:hAnsi="BrownStd Light" w:cs="Arial"/>
          <w:color w:val="003C71"/>
          <w:sz w:val="22"/>
          <w:szCs w:val="22"/>
        </w:rPr>
        <w:t>rá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de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utilizar mecanismos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de verificación de la edad en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las plataformas digitales para evitar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que los menores accedan a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estos contenidos.</w:t>
      </w:r>
      <w:r w:rsidRPr="00157CC9">
        <w:rPr>
          <w:rFonts w:ascii="BrownStd-Regular" w:hAnsi="BrownStd-Regular" w:cs="BrownStd-Regular"/>
          <w:sz w:val="17"/>
          <w:szCs w:val="17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En las plataformas en las que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los mecanismos de verificación de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edad no estén disponibles, solo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se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podrá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colaborar con </w:t>
      </w:r>
      <w:proofErr w:type="spellStart"/>
      <w:r w:rsidRPr="00157CC9">
        <w:rPr>
          <w:rFonts w:ascii="BrownStd Light" w:hAnsi="BrownStd Light" w:cs="Arial"/>
          <w:i/>
          <w:iCs/>
          <w:color w:val="003C71"/>
          <w:sz w:val="22"/>
          <w:szCs w:val="22"/>
        </w:rPr>
        <w:t>influencers</w:t>
      </w:r>
      <w:proofErr w:type="spellEnd"/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 que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tengan al menos 25 años y se dirijan</w:t>
      </w:r>
    </w:p>
    <w:p w14:paraId="1B8D476C" w14:textId="77777777" w:rsidR="00157CC9" w:rsidRDefault="00157CC9" w:rsidP="00157CC9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principalmente a audiencias </w:t>
      </w:r>
      <w:r>
        <w:rPr>
          <w:rFonts w:ascii="BrownStd Light" w:hAnsi="BrownStd Light" w:cs="Arial"/>
          <w:color w:val="003C71"/>
          <w:sz w:val="22"/>
          <w:szCs w:val="22"/>
        </w:rPr>
        <w:t>mayores de edad (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70% mayores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de 18 años</w:t>
      </w:r>
      <w:r>
        <w:rPr>
          <w:rFonts w:ascii="BrownStd Light" w:hAnsi="BrownStd Light" w:cs="Arial"/>
          <w:color w:val="003C71"/>
          <w:sz w:val="22"/>
          <w:szCs w:val="22"/>
        </w:rPr>
        <w:t>)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27B7C336" w14:textId="77777777" w:rsidR="00157CC9" w:rsidRDefault="00157CC9" w:rsidP="00157CC9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A19F0DD" w14:textId="342B409A" w:rsidR="00157CC9" w:rsidRDefault="00157CC9" w:rsidP="00157CC9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Los </w:t>
      </w:r>
      <w:proofErr w:type="spellStart"/>
      <w:r w:rsidRPr="00157CC9">
        <w:rPr>
          <w:rFonts w:ascii="BrownStd Light" w:hAnsi="BrownStd Light" w:cs="Arial"/>
          <w:i/>
          <w:iCs/>
          <w:color w:val="003C71"/>
          <w:sz w:val="22"/>
          <w:szCs w:val="22"/>
        </w:rPr>
        <w:t>influencers</w:t>
      </w:r>
      <w:proofErr w:type="spellEnd"/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174829">
        <w:rPr>
          <w:rFonts w:ascii="BrownStd Light" w:hAnsi="BrownStd Light" w:cs="Arial"/>
          <w:color w:val="003C71"/>
          <w:sz w:val="22"/>
          <w:szCs w:val="22"/>
        </w:rPr>
        <w:t xml:space="preserve">elegidos para promocionar bebidas espirituosas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no debe</w:t>
      </w:r>
      <w:r w:rsidR="008630E7">
        <w:rPr>
          <w:rFonts w:ascii="BrownStd Light" w:hAnsi="BrownStd Light" w:cs="Arial"/>
          <w:color w:val="003C71"/>
          <w:sz w:val="22"/>
          <w:szCs w:val="22"/>
        </w:rPr>
        <w:t>rán de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 tener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ninguna relación con el consumo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abusivo o indebido de bebidas alcohólicas</w:t>
      </w:r>
      <w:r w:rsidR="00174829">
        <w:rPr>
          <w:rFonts w:ascii="BrownStd Light" w:hAnsi="BrownStd Light" w:cs="Arial"/>
          <w:color w:val="003C71"/>
          <w:sz w:val="22"/>
          <w:szCs w:val="22"/>
        </w:rPr>
        <w:t>,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 xml:space="preserve">ni </w:t>
      </w:r>
      <w:r w:rsidR="008630E7">
        <w:rPr>
          <w:rFonts w:ascii="BrownStd Light" w:hAnsi="BrownStd Light" w:cs="Arial"/>
          <w:color w:val="003C71"/>
          <w:sz w:val="22"/>
          <w:szCs w:val="22"/>
        </w:rPr>
        <w:t xml:space="preserve">tendrán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ninguna reputación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57CC9">
        <w:rPr>
          <w:rFonts w:ascii="BrownStd Light" w:hAnsi="BrownStd Light" w:cs="Arial"/>
          <w:color w:val="003C71"/>
          <w:sz w:val="22"/>
          <w:szCs w:val="22"/>
        </w:rPr>
        <w:t>asociada a consumos irresponsables</w:t>
      </w:r>
      <w:r w:rsidR="00174829">
        <w:rPr>
          <w:rFonts w:ascii="BrownStd Light" w:hAnsi="BrownStd Light" w:cs="Arial"/>
          <w:color w:val="003C71"/>
          <w:sz w:val="22"/>
          <w:szCs w:val="22"/>
        </w:rPr>
        <w:t>.</w:t>
      </w:r>
    </w:p>
    <w:p w14:paraId="4AC71ED2" w14:textId="77777777" w:rsidR="00EE5630" w:rsidRDefault="00EE5630" w:rsidP="00EE56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5B045113" w14:textId="713E8798" w:rsidR="00174829" w:rsidRDefault="00174829" w:rsidP="00174829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74829"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Código de Autorregulación del sector de bebidas espirituosas </w:t>
      </w:r>
      <w:r w:rsidRPr="00174829">
        <w:rPr>
          <w:rFonts w:ascii="BrownStd Light" w:hAnsi="BrownStd Light" w:cs="Arial"/>
          <w:color w:val="003C71"/>
          <w:sz w:val="22"/>
          <w:szCs w:val="22"/>
        </w:rPr>
        <w:t>se aplicará a las empresas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74829">
        <w:rPr>
          <w:rFonts w:ascii="BrownStd Light" w:hAnsi="BrownStd Light" w:cs="Arial"/>
          <w:color w:val="003C71"/>
          <w:sz w:val="22"/>
          <w:szCs w:val="22"/>
        </w:rPr>
        <w:t>asociadas a Espirituosos España que edit</w:t>
      </w:r>
      <w:r>
        <w:rPr>
          <w:rFonts w:ascii="BrownStd Light" w:hAnsi="BrownStd Light" w:cs="Arial"/>
          <w:color w:val="003C71"/>
          <w:sz w:val="22"/>
          <w:szCs w:val="22"/>
        </w:rPr>
        <w:t>en</w:t>
      </w:r>
      <w:r w:rsidRPr="00174829">
        <w:rPr>
          <w:rFonts w:ascii="BrownStd Light" w:hAnsi="BrownStd Light" w:cs="Arial"/>
          <w:color w:val="003C71"/>
          <w:sz w:val="22"/>
          <w:szCs w:val="22"/>
        </w:rPr>
        <w:t>, difund</w:t>
      </w:r>
      <w:r>
        <w:rPr>
          <w:rFonts w:ascii="BrownStd Light" w:hAnsi="BrownStd Light" w:cs="Arial"/>
          <w:color w:val="003C71"/>
          <w:sz w:val="22"/>
          <w:szCs w:val="22"/>
        </w:rPr>
        <w:t>an</w:t>
      </w:r>
      <w:r w:rsidRPr="00174829">
        <w:rPr>
          <w:rFonts w:ascii="BrownStd Light" w:hAnsi="BrownStd Light" w:cs="Arial"/>
          <w:color w:val="003C71"/>
          <w:sz w:val="22"/>
          <w:szCs w:val="22"/>
        </w:rPr>
        <w:t xml:space="preserve"> o emit</w:t>
      </w:r>
      <w:r>
        <w:rPr>
          <w:rFonts w:ascii="BrownStd Light" w:hAnsi="BrownStd Light" w:cs="Arial"/>
          <w:color w:val="003C71"/>
          <w:sz w:val="22"/>
          <w:szCs w:val="22"/>
        </w:rPr>
        <w:t>an publicidad</w:t>
      </w:r>
      <w:r w:rsidRPr="00174829">
        <w:rPr>
          <w:rFonts w:ascii="BrownStd Light" w:hAnsi="BrownStd Light" w:cs="Arial"/>
          <w:color w:val="003C71"/>
          <w:sz w:val="22"/>
          <w:szCs w:val="22"/>
        </w:rPr>
        <w:t xml:space="preserve"> para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74829">
        <w:rPr>
          <w:rFonts w:ascii="BrownStd Light" w:hAnsi="BrownStd Light" w:cs="Arial"/>
          <w:color w:val="003C71"/>
          <w:sz w:val="22"/>
          <w:szCs w:val="22"/>
        </w:rPr>
        <w:t>el territorio español.</w:t>
      </w:r>
    </w:p>
    <w:p w14:paraId="002DDEB0" w14:textId="77777777" w:rsidR="009A2E05" w:rsidRDefault="009A2E05" w:rsidP="00114F01">
      <w:pPr>
        <w:pStyle w:val="Ttulo2"/>
        <w:rPr>
          <w:rFonts w:ascii="BrownStd Light" w:hAnsi="BrownStd Light"/>
          <w:color w:val="003C71"/>
          <w:sz w:val="16"/>
        </w:rPr>
      </w:pPr>
    </w:p>
    <w:p w14:paraId="1171A033" w14:textId="77777777" w:rsidR="00174829" w:rsidRPr="00174829" w:rsidRDefault="00174829" w:rsidP="00174829"/>
    <w:p w14:paraId="75F4B67B" w14:textId="4216CFC7" w:rsidR="000F3F2B" w:rsidRPr="0029771F" w:rsidRDefault="000F3F2B" w:rsidP="00114F01">
      <w:pPr>
        <w:pStyle w:val="Ttulo2"/>
        <w:rPr>
          <w:rFonts w:ascii="BrownStd Light" w:hAnsi="BrownStd Light"/>
          <w:color w:val="003C71"/>
          <w:sz w:val="16"/>
        </w:rPr>
      </w:pPr>
      <w:r w:rsidRPr="0029771F">
        <w:rPr>
          <w:rFonts w:ascii="BrownStd Light" w:hAnsi="BrownStd Light"/>
          <w:color w:val="003C71"/>
          <w:sz w:val="16"/>
        </w:rPr>
        <w:t xml:space="preserve">¿Qué es </w:t>
      </w:r>
      <w:r w:rsidR="0029771F">
        <w:rPr>
          <w:rFonts w:ascii="BrownStd Light" w:hAnsi="BrownStd Light"/>
          <w:color w:val="003C71"/>
          <w:sz w:val="16"/>
        </w:rPr>
        <w:t>ESPIRITUOSOS ESPAÑA</w:t>
      </w:r>
      <w:r w:rsidRPr="0029771F">
        <w:rPr>
          <w:rFonts w:ascii="BrownStd Light" w:hAnsi="BrownStd Light"/>
          <w:color w:val="003C71"/>
          <w:sz w:val="16"/>
        </w:rPr>
        <w:t>?</w:t>
      </w:r>
    </w:p>
    <w:p w14:paraId="4809768F" w14:textId="77777777" w:rsidR="000F3F2B" w:rsidRPr="0029771F" w:rsidRDefault="000F3F2B" w:rsidP="00114F01">
      <w:pPr>
        <w:jc w:val="both"/>
        <w:rPr>
          <w:rFonts w:ascii="BrownStd Light" w:hAnsi="BrownStd Light"/>
          <w:color w:val="003C71"/>
          <w:sz w:val="18"/>
        </w:rPr>
      </w:pPr>
    </w:p>
    <w:p w14:paraId="2E1618C1" w14:textId="7D975796" w:rsidR="000F3F2B" w:rsidRPr="0029771F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spirituos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o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entidad que agrupa a productores y distribuidores de 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bebidas alcohólicas procedentes de la destilación de materias primas agrícolas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en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. 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Creada en 1999, r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epresenta a prácticamente el 100% del sector en España. </w:t>
      </w:r>
      <w:r w:rsidR="00855F7D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Espirituosos España 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es la expresión de la unidad del sector, inmerso en dos grandes retos: </w:t>
      </w:r>
    </w:p>
    <w:p w14:paraId="20C05E8F" w14:textId="77777777" w:rsidR="000F3F2B" w:rsidRPr="0029771F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</w:p>
    <w:p w14:paraId="0EF86181" w14:textId="77777777" w:rsidR="000F3F2B" w:rsidRPr="0029771F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69C14543" w14:textId="77777777" w:rsidR="000F3F2B" w:rsidRPr="0029771F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368B0C68" w14:textId="77777777" w:rsidR="000F3F2B" w:rsidRPr="0029771F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0F67CF4C" w14:textId="77777777" w:rsidR="000F3F2B" w:rsidRPr="0029771F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 w:rsidRPr="0029771F"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1C883E19" w14:textId="77777777" w:rsidR="000F3F2B" w:rsidRPr="0029771F" w:rsidRDefault="00141929" w:rsidP="00114F01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 w:rsidRPr="0029771F">
        <w:rPr>
          <w:rFonts w:ascii="BrownStd Light" w:hAnsi="BrownStd Light"/>
          <w:noProof/>
          <w:color w:val="003C7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3169D9E" wp14:editId="05A97D96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20D594" id="Line 5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Di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" strokecolor="silver"/>
            </w:pict>
          </mc:Fallback>
        </mc:AlternateContent>
      </w:r>
    </w:p>
    <w:p w14:paraId="31C3145B" w14:textId="77777777" w:rsidR="00A63D61" w:rsidRPr="0029771F" w:rsidRDefault="00A63D61" w:rsidP="00114F01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</w:p>
    <w:p w14:paraId="23F0C7A5" w14:textId="3EEDF58D" w:rsidR="00C658FA" w:rsidRDefault="00C658FA" w:rsidP="00A63D6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 xml:space="preserve">PARA MÁS INFORMACIÓN </w:t>
      </w:r>
    </w:p>
    <w:p w14:paraId="6727BD96" w14:textId="77777777" w:rsidR="00C658FA" w:rsidRDefault="00C658FA" w:rsidP="00A63D6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</w:p>
    <w:p w14:paraId="7AA1099E" w14:textId="11F27308" w:rsidR="00A63D61" w:rsidRPr="0029771F" w:rsidRDefault="00A63D61" w:rsidP="00A63D6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9771F">
        <w:rPr>
          <w:rFonts w:ascii="BrownStd Light" w:hAnsi="BrownStd Light" w:cstheme="minorHAnsi"/>
          <w:color w:val="003C71"/>
          <w:sz w:val="16"/>
          <w:szCs w:val="16"/>
        </w:rPr>
        <w:tab/>
      </w:r>
      <w:r w:rsidR="00157CC9">
        <w:rPr>
          <w:rFonts w:ascii="BrownStd Light" w:hAnsi="BrownStd Light" w:cstheme="minorHAnsi"/>
          <w:color w:val="003C71"/>
          <w:sz w:val="16"/>
          <w:szCs w:val="16"/>
        </w:rPr>
        <w:t xml:space="preserve"> </w:t>
      </w:r>
    </w:p>
    <w:p w14:paraId="0EFAE258" w14:textId="77777777" w:rsidR="00A63D61" w:rsidRPr="0029771F" w:rsidRDefault="00FC4EC2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49CA0BD5" w14:textId="77777777" w:rsidR="00A63D61" w:rsidRPr="002A23FE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A23FE">
        <w:rPr>
          <w:rFonts w:ascii="BrownStd Light" w:hAnsi="BrownStd Light" w:cstheme="minorHAnsi"/>
          <w:color w:val="003C71"/>
          <w:sz w:val="16"/>
          <w:szCs w:val="16"/>
        </w:rPr>
        <w:t xml:space="preserve">Carolina Couso </w:t>
      </w:r>
    </w:p>
    <w:p w14:paraId="6734B741" w14:textId="77777777" w:rsidR="00A63D61" w:rsidRPr="0029771F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 w:history="1">
        <w:r w:rsidR="00FC4EC2" w:rsidRPr="001C1B12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6C672063" w14:textId="77777777" w:rsidR="00A63D61" w:rsidRPr="0029771F" w:rsidRDefault="00A63D61" w:rsidP="0029771F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 w:rsid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sectPr w:rsidR="00A63D61" w:rsidRPr="0029771F" w:rsidSect="008F4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7F9F" w14:textId="77777777" w:rsidR="00B7781A" w:rsidRDefault="00B7781A">
      <w:r>
        <w:separator/>
      </w:r>
    </w:p>
  </w:endnote>
  <w:endnote w:type="continuationSeparator" w:id="0">
    <w:p w14:paraId="63034510" w14:textId="77777777" w:rsidR="00B7781A" w:rsidRDefault="00B7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roman"/>
    <w:pitch w:val="variable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altName w:val="Calibri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53F9" w14:textId="77777777" w:rsidR="00B65CAE" w:rsidRDefault="00B65C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B5A" w14:textId="77777777" w:rsidR="008E6F5E" w:rsidRDefault="008E6F5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2D6D3C" wp14:editId="44C45D14">
              <wp:simplePos x="0" y="0"/>
              <wp:positionH relativeFrom="page">
                <wp:align>right</wp:align>
              </wp:positionH>
              <wp:positionV relativeFrom="paragraph">
                <wp:posOffset>-198756</wp:posOffset>
              </wp:positionV>
              <wp:extent cx="7554595" cy="1489075"/>
              <wp:effectExtent l="0" t="0" r="825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4595" cy="1489075"/>
                      </a:xfrm>
                      <a:prstGeom prst="rect">
                        <a:avLst/>
                      </a:prstGeom>
                      <a:solidFill>
                        <a:srgbClr val="003C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A4577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B77B953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B0D8FD9" w14:textId="77777777" w:rsidR="008E6F5E" w:rsidRPr="001C2252" w:rsidRDefault="008E6F5E" w:rsidP="008E6F5E">
                          <w:pPr>
                            <w:spacing w:before="104"/>
                            <w:ind w:left="3749" w:right="3749"/>
                            <w:jc w:val="center"/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</w:pP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GABINETE DE COMUNICACIÓN </w:t>
                          </w:r>
                          <w:r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- </w:t>
                          </w: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  <w:t>CAROLINA COUSO</w:t>
                          </w:r>
                        </w:p>
                        <w:p w14:paraId="02546ADA" w14:textId="201D3646" w:rsidR="008E6F5E" w:rsidRPr="001F4125" w:rsidRDefault="008E6F5E" w:rsidP="008E6F5E">
                          <w:pPr>
                            <w:spacing w:before="36" w:line="288" w:lineRule="auto"/>
                            <w:ind w:left="3749" w:right="3786"/>
                            <w:jc w:val="center"/>
                            <w:rPr>
                              <w:rFonts w:ascii="BrownStd Light" w:hAnsi="BrownStd Light"/>
                              <w:sz w:val="16"/>
                            </w:rPr>
                          </w:pP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917 81 36 61 | 627 801 004 </w:t>
                          </w:r>
                          <w:r w:rsidRPr="001C2252">
                            <w:rPr>
                              <w:rFonts w:ascii="BrownStd Light" w:hAnsi="BrownStd Light"/>
                              <w:color w:val="FFFFFF" w:themeColor="background1"/>
                              <w:sz w:val="16"/>
                            </w:rPr>
                            <w:t xml:space="preserve">| </w:t>
                          </w:r>
                          <w:hyperlink r:id="rId1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ccouso@espirituosos.es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</w:t>
                          </w:r>
                          <w:hyperlink r:id="rId2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www.espirituosos.es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D6D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3.65pt;margin-top:-15.65pt;width:594.85pt;height:117.2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" fillcolor="#003c71" stroked="f">
              <v:textbox inset="0,0,0,0">
                <w:txbxContent>
                  <w:p w14:paraId="39EA4577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B77B953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B0D8FD9" w14:textId="77777777" w:rsidR="008E6F5E" w:rsidRPr="001C2252" w:rsidRDefault="008E6F5E" w:rsidP="008E6F5E">
                    <w:pPr>
                      <w:spacing w:before="104"/>
                      <w:ind w:left="3749" w:right="3749"/>
                      <w:jc w:val="center"/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</w:pPr>
                    <w:r w:rsidRPr="001C2252"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GABINETE DE COMUNICACIÓN </w:t>
                    </w:r>
                    <w:r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- </w:t>
                    </w:r>
                    <w:r w:rsidRPr="001C2252"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  <w:t>CAROLINA COUSO</w:t>
                    </w:r>
                  </w:p>
                  <w:p w14:paraId="02546ADA" w14:textId="201D3646" w:rsidR="008E6F5E" w:rsidRPr="001F4125" w:rsidRDefault="008E6F5E" w:rsidP="008E6F5E">
                    <w:pPr>
                      <w:spacing w:before="36" w:line="288" w:lineRule="auto"/>
                      <w:ind w:left="3749" w:right="3786"/>
                      <w:jc w:val="center"/>
                      <w:rPr>
                        <w:rFonts w:ascii="BrownStd Light" w:hAnsi="BrownStd Light"/>
                        <w:sz w:val="16"/>
                      </w:rPr>
                    </w:pP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917 81 36 61 | 627 801 004 </w:t>
                    </w:r>
                    <w:r w:rsidRPr="001C2252">
                      <w:rPr>
                        <w:rFonts w:ascii="BrownStd Light" w:hAnsi="BrownStd Light"/>
                        <w:color w:val="FFFFFF" w:themeColor="background1"/>
                        <w:sz w:val="16"/>
                      </w:rPr>
                      <w:t xml:space="preserve">| </w:t>
                    </w:r>
                    <w:hyperlink r:id="rId3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ccouso@espirituosos.es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</w:t>
                    </w:r>
                    <w:hyperlink r:id="rId4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www.espirituosos.es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8731" w14:textId="77777777" w:rsidR="00B65CAE" w:rsidRDefault="00B65C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2BA2" w14:textId="77777777" w:rsidR="00B7781A" w:rsidRDefault="00B7781A">
      <w:r>
        <w:separator/>
      </w:r>
    </w:p>
  </w:footnote>
  <w:footnote w:type="continuationSeparator" w:id="0">
    <w:p w14:paraId="66C13C86" w14:textId="77777777" w:rsidR="00B7781A" w:rsidRDefault="00B7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FBFD" w14:textId="77777777" w:rsidR="00B65CAE" w:rsidRDefault="00B65C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C6D2" w14:textId="77777777" w:rsidR="000F3F2B" w:rsidRPr="008E6F5E" w:rsidRDefault="00CD2725" w:rsidP="008E6F5E">
    <w:pPr>
      <w:pStyle w:val="Encabezado"/>
      <w:ind w:left="720"/>
    </w:pPr>
    <w:r w:rsidRPr="008E6F5E">
      <w:rPr>
        <w:noProof/>
      </w:rPr>
      <w:drawing>
        <wp:anchor distT="0" distB="0" distL="114300" distR="114300" simplePos="0" relativeHeight="251661312" behindDoc="0" locked="0" layoutInCell="1" allowOverlap="1" wp14:anchorId="0F001A04" wp14:editId="11F2B1F8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275021" cy="914400"/>
          <wp:effectExtent l="0" t="0" r="1905" b="0"/>
          <wp:wrapSquare wrapText="bothSides"/>
          <wp:docPr id="1859595709" name="Imagen 185959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GB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6F5E" w:rsidRPr="008E6F5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A23882" wp14:editId="385E9CA8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3B0A4" w14:textId="77777777" w:rsidR="008E6F5E" w:rsidRPr="00F93DE4" w:rsidRDefault="008E6F5E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color w:val="023A71"/>
                              <w:spacing w:val="-11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260C5E65" w14:textId="77777777" w:rsidR="008E6F5E" w:rsidRDefault="008E6F5E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238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3C33B0A4" w14:textId="77777777" w:rsidR="008E6F5E" w:rsidRPr="00F93DE4" w:rsidRDefault="008E6F5E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color w:val="023A71"/>
                        <w:spacing w:val="-11"/>
                        <w:sz w:val="14"/>
                      </w:rPr>
                      <w:t xml:space="preserve">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260C5E65" w14:textId="77777777" w:rsidR="008E6F5E" w:rsidRDefault="008E6F5E" w:rsidP="008E6F5E"/>
                </w:txbxContent>
              </v:textbox>
              <w10:wrap type="square" anchorx="margin"/>
            </v:shape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ACB32C" wp14:editId="1C62662B">
              <wp:simplePos x="0" y="0"/>
              <wp:positionH relativeFrom="column">
                <wp:posOffset>-386080</wp:posOffset>
              </wp:positionH>
              <wp:positionV relativeFrom="paragraph">
                <wp:posOffset>1353185</wp:posOffset>
              </wp:positionV>
              <wp:extent cx="6477000" cy="0"/>
              <wp:effectExtent l="0" t="0" r="0" b="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8838C68" id="Conector recto 6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" strokecolor="#bf8a7f"/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F64888" wp14:editId="544932C4">
              <wp:simplePos x="0" y="0"/>
              <wp:positionH relativeFrom="column">
                <wp:posOffset>-424180</wp:posOffset>
              </wp:positionH>
              <wp:positionV relativeFrom="paragraph">
                <wp:posOffset>1048385</wp:posOffset>
              </wp:positionV>
              <wp:extent cx="6477000" cy="0"/>
              <wp:effectExtent l="0" t="0" r="0" b="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EBD7137" id="Conector recto 6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" strokecolor="#bf8a7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AA9E" w14:textId="77777777" w:rsidR="00B65CAE" w:rsidRDefault="00B65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94B"/>
    <w:multiLevelType w:val="hybridMultilevel"/>
    <w:tmpl w:val="1040ECF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598"/>
    <w:multiLevelType w:val="hybridMultilevel"/>
    <w:tmpl w:val="DD3CC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1DD"/>
    <w:multiLevelType w:val="hybridMultilevel"/>
    <w:tmpl w:val="F95CDF54"/>
    <w:lvl w:ilvl="0" w:tplc="44C24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292F55"/>
    <w:multiLevelType w:val="hybridMultilevel"/>
    <w:tmpl w:val="049AFF34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0511"/>
    <w:multiLevelType w:val="hybridMultilevel"/>
    <w:tmpl w:val="F4BC8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3970"/>
    <w:multiLevelType w:val="hybridMultilevel"/>
    <w:tmpl w:val="95D0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49F"/>
    <w:multiLevelType w:val="hybridMultilevel"/>
    <w:tmpl w:val="A822A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01E"/>
    <w:multiLevelType w:val="hybridMultilevel"/>
    <w:tmpl w:val="3D78B9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152EB"/>
    <w:multiLevelType w:val="hybridMultilevel"/>
    <w:tmpl w:val="D722CFB2"/>
    <w:lvl w:ilvl="0" w:tplc="AA90EF8E">
      <w:numFmt w:val="bullet"/>
      <w:lvlText w:val="-"/>
      <w:lvlJc w:val="left"/>
      <w:pPr>
        <w:ind w:left="720" w:hanging="360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FB6"/>
    <w:multiLevelType w:val="hybridMultilevel"/>
    <w:tmpl w:val="C0E45B28"/>
    <w:lvl w:ilvl="0" w:tplc="85D8257E">
      <w:numFmt w:val="bullet"/>
      <w:lvlText w:val="•"/>
      <w:lvlJc w:val="left"/>
      <w:pPr>
        <w:ind w:left="720" w:hanging="360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69080385">
    <w:abstractNumId w:val="13"/>
  </w:num>
  <w:num w:numId="2" w16cid:durableId="306250568">
    <w:abstractNumId w:val="17"/>
  </w:num>
  <w:num w:numId="3" w16cid:durableId="1685784707">
    <w:abstractNumId w:val="9"/>
  </w:num>
  <w:num w:numId="4" w16cid:durableId="4793143">
    <w:abstractNumId w:val="5"/>
  </w:num>
  <w:num w:numId="5" w16cid:durableId="823930371">
    <w:abstractNumId w:val="20"/>
  </w:num>
  <w:num w:numId="6" w16cid:durableId="481973338">
    <w:abstractNumId w:val="18"/>
  </w:num>
  <w:num w:numId="7" w16cid:durableId="953485399">
    <w:abstractNumId w:val="11"/>
  </w:num>
  <w:num w:numId="8" w16cid:durableId="1624193411">
    <w:abstractNumId w:val="14"/>
  </w:num>
  <w:num w:numId="9" w16cid:durableId="1258556221">
    <w:abstractNumId w:val="3"/>
  </w:num>
  <w:num w:numId="10" w16cid:durableId="2006855741">
    <w:abstractNumId w:val="8"/>
  </w:num>
  <w:num w:numId="11" w16cid:durableId="745497529">
    <w:abstractNumId w:val="12"/>
  </w:num>
  <w:num w:numId="12" w16cid:durableId="1141270793">
    <w:abstractNumId w:val="2"/>
  </w:num>
  <w:num w:numId="13" w16cid:durableId="351735540">
    <w:abstractNumId w:val="15"/>
  </w:num>
  <w:num w:numId="14" w16cid:durableId="1778328125">
    <w:abstractNumId w:val="0"/>
  </w:num>
  <w:num w:numId="15" w16cid:durableId="1401363198">
    <w:abstractNumId w:val="7"/>
  </w:num>
  <w:num w:numId="16" w16cid:durableId="2016181202">
    <w:abstractNumId w:val="1"/>
  </w:num>
  <w:num w:numId="17" w16cid:durableId="1049954424">
    <w:abstractNumId w:val="4"/>
  </w:num>
  <w:num w:numId="18" w16cid:durableId="1033846804">
    <w:abstractNumId w:val="6"/>
  </w:num>
  <w:num w:numId="19" w16cid:durableId="750390804">
    <w:abstractNumId w:val="19"/>
  </w:num>
  <w:num w:numId="20" w16cid:durableId="1794130513">
    <w:abstractNumId w:val="10"/>
  </w:num>
  <w:num w:numId="21" w16cid:durableId="18252018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64"/>
    <w:rsid w:val="00007F98"/>
    <w:rsid w:val="000121E4"/>
    <w:rsid w:val="0001332D"/>
    <w:rsid w:val="000500DA"/>
    <w:rsid w:val="000505DF"/>
    <w:rsid w:val="00051FBE"/>
    <w:rsid w:val="000536E5"/>
    <w:rsid w:val="00057100"/>
    <w:rsid w:val="0006422E"/>
    <w:rsid w:val="00066006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39DB"/>
    <w:rsid w:val="001142D7"/>
    <w:rsid w:val="00114F01"/>
    <w:rsid w:val="00141929"/>
    <w:rsid w:val="001453A7"/>
    <w:rsid w:val="00151B86"/>
    <w:rsid w:val="001531A0"/>
    <w:rsid w:val="00157CC9"/>
    <w:rsid w:val="00163721"/>
    <w:rsid w:val="00164C1F"/>
    <w:rsid w:val="00164FDA"/>
    <w:rsid w:val="00174829"/>
    <w:rsid w:val="001760A7"/>
    <w:rsid w:val="0018643D"/>
    <w:rsid w:val="0019483E"/>
    <w:rsid w:val="001969DE"/>
    <w:rsid w:val="001B2551"/>
    <w:rsid w:val="001C37E3"/>
    <w:rsid w:val="001D3A18"/>
    <w:rsid w:val="001D741C"/>
    <w:rsid w:val="001F0407"/>
    <w:rsid w:val="00202471"/>
    <w:rsid w:val="002041B3"/>
    <w:rsid w:val="002061AA"/>
    <w:rsid w:val="00206E42"/>
    <w:rsid w:val="00212F32"/>
    <w:rsid w:val="00224638"/>
    <w:rsid w:val="00237B79"/>
    <w:rsid w:val="002439C8"/>
    <w:rsid w:val="00254CA6"/>
    <w:rsid w:val="00255184"/>
    <w:rsid w:val="002602B9"/>
    <w:rsid w:val="002632AC"/>
    <w:rsid w:val="00265DF0"/>
    <w:rsid w:val="00271058"/>
    <w:rsid w:val="002716E6"/>
    <w:rsid w:val="0027767F"/>
    <w:rsid w:val="00286D9E"/>
    <w:rsid w:val="0029209C"/>
    <w:rsid w:val="00294996"/>
    <w:rsid w:val="0029771F"/>
    <w:rsid w:val="002A23FE"/>
    <w:rsid w:val="002A3744"/>
    <w:rsid w:val="002B2313"/>
    <w:rsid w:val="002C1132"/>
    <w:rsid w:val="002D0216"/>
    <w:rsid w:val="002F6713"/>
    <w:rsid w:val="003016B0"/>
    <w:rsid w:val="0030463A"/>
    <w:rsid w:val="00306269"/>
    <w:rsid w:val="003069E0"/>
    <w:rsid w:val="0031079B"/>
    <w:rsid w:val="00315930"/>
    <w:rsid w:val="00327BBA"/>
    <w:rsid w:val="00331AB9"/>
    <w:rsid w:val="00334D5B"/>
    <w:rsid w:val="00344574"/>
    <w:rsid w:val="00352C50"/>
    <w:rsid w:val="00375BE0"/>
    <w:rsid w:val="00381B32"/>
    <w:rsid w:val="00383FC0"/>
    <w:rsid w:val="003B61D6"/>
    <w:rsid w:val="003C1FA8"/>
    <w:rsid w:val="003D4212"/>
    <w:rsid w:val="003D4B53"/>
    <w:rsid w:val="003E2C9D"/>
    <w:rsid w:val="003E3D95"/>
    <w:rsid w:val="003E5C74"/>
    <w:rsid w:val="004043EE"/>
    <w:rsid w:val="00415644"/>
    <w:rsid w:val="00427380"/>
    <w:rsid w:val="00430282"/>
    <w:rsid w:val="00430446"/>
    <w:rsid w:val="00434988"/>
    <w:rsid w:val="004762F3"/>
    <w:rsid w:val="00477AD0"/>
    <w:rsid w:val="004819A0"/>
    <w:rsid w:val="00484E70"/>
    <w:rsid w:val="004850FA"/>
    <w:rsid w:val="00486116"/>
    <w:rsid w:val="004935AF"/>
    <w:rsid w:val="004A4765"/>
    <w:rsid w:val="004C30BB"/>
    <w:rsid w:val="004D3B99"/>
    <w:rsid w:val="004E57F3"/>
    <w:rsid w:val="004E62B3"/>
    <w:rsid w:val="004F3225"/>
    <w:rsid w:val="004F6446"/>
    <w:rsid w:val="005065E3"/>
    <w:rsid w:val="0051157D"/>
    <w:rsid w:val="00527191"/>
    <w:rsid w:val="00543554"/>
    <w:rsid w:val="005438CD"/>
    <w:rsid w:val="005514E0"/>
    <w:rsid w:val="00552918"/>
    <w:rsid w:val="00554BDB"/>
    <w:rsid w:val="005559A9"/>
    <w:rsid w:val="00556964"/>
    <w:rsid w:val="00561000"/>
    <w:rsid w:val="005748A2"/>
    <w:rsid w:val="00576061"/>
    <w:rsid w:val="005818A8"/>
    <w:rsid w:val="00583B84"/>
    <w:rsid w:val="005915E5"/>
    <w:rsid w:val="005A2176"/>
    <w:rsid w:val="005B42D6"/>
    <w:rsid w:val="005B64E0"/>
    <w:rsid w:val="005B70E2"/>
    <w:rsid w:val="005C7CCC"/>
    <w:rsid w:val="005D1C56"/>
    <w:rsid w:val="005D3794"/>
    <w:rsid w:val="005D59E6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470FA"/>
    <w:rsid w:val="006641A2"/>
    <w:rsid w:val="00670D1D"/>
    <w:rsid w:val="006902EA"/>
    <w:rsid w:val="00696FA4"/>
    <w:rsid w:val="00697D8C"/>
    <w:rsid w:val="006A0DD1"/>
    <w:rsid w:val="006A2DF1"/>
    <w:rsid w:val="006A3216"/>
    <w:rsid w:val="006A43CE"/>
    <w:rsid w:val="006B21EE"/>
    <w:rsid w:val="006B6199"/>
    <w:rsid w:val="006C6A56"/>
    <w:rsid w:val="006D3B35"/>
    <w:rsid w:val="006D41B9"/>
    <w:rsid w:val="006E0359"/>
    <w:rsid w:val="006E158B"/>
    <w:rsid w:val="006E2430"/>
    <w:rsid w:val="006E2BEA"/>
    <w:rsid w:val="006E769A"/>
    <w:rsid w:val="0070320E"/>
    <w:rsid w:val="007033D9"/>
    <w:rsid w:val="00712464"/>
    <w:rsid w:val="0071367F"/>
    <w:rsid w:val="00717548"/>
    <w:rsid w:val="00717AAA"/>
    <w:rsid w:val="007220BA"/>
    <w:rsid w:val="00723778"/>
    <w:rsid w:val="00727F0B"/>
    <w:rsid w:val="00727FC2"/>
    <w:rsid w:val="00743F01"/>
    <w:rsid w:val="007476FB"/>
    <w:rsid w:val="0075006F"/>
    <w:rsid w:val="00756F6B"/>
    <w:rsid w:val="00757F56"/>
    <w:rsid w:val="00761B92"/>
    <w:rsid w:val="0076571E"/>
    <w:rsid w:val="0077247C"/>
    <w:rsid w:val="0078689B"/>
    <w:rsid w:val="007908B2"/>
    <w:rsid w:val="00794F79"/>
    <w:rsid w:val="007A03F3"/>
    <w:rsid w:val="007A0B7D"/>
    <w:rsid w:val="007A13E2"/>
    <w:rsid w:val="007A28FB"/>
    <w:rsid w:val="007B2F04"/>
    <w:rsid w:val="007B6418"/>
    <w:rsid w:val="007B66A3"/>
    <w:rsid w:val="007D02EB"/>
    <w:rsid w:val="007E452B"/>
    <w:rsid w:val="007E5006"/>
    <w:rsid w:val="007F4D78"/>
    <w:rsid w:val="007F64DE"/>
    <w:rsid w:val="00803513"/>
    <w:rsid w:val="00811EA8"/>
    <w:rsid w:val="00825090"/>
    <w:rsid w:val="0082773B"/>
    <w:rsid w:val="00830E01"/>
    <w:rsid w:val="008314AF"/>
    <w:rsid w:val="00832044"/>
    <w:rsid w:val="00832B20"/>
    <w:rsid w:val="008405EB"/>
    <w:rsid w:val="00846A1A"/>
    <w:rsid w:val="0085439C"/>
    <w:rsid w:val="00855F7D"/>
    <w:rsid w:val="0085745C"/>
    <w:rsid w:val="008609DE"/>
    <w:rsid w:val="008630E7"/>
    <w:rsid w:val="00863A19"/>
    <w:rsid w:val="0086523A"/>
    <w:rsid w:val="00876B41"/>
    <w:rsid w:val="008864CB"/>
    <w:rsid w:val="008878E6"/>
    <w:rsid w:val="008913EA"/>
    <w:rsid w:val="008A2CF4"/>
    <w:rsid w:val="008A34B3"/>
    <w:rsid w:val="008A5C09"/>
    <w:rsid w:val="008B297D"/>
    <w:rsid w:val="008B3411"/>
    <w:rsid w:val="008C11CC"/>
    <w:rsid w:val="008C1EF7"/>
    <w:rsid w:val="008C3633"/>
    <w:rsid w:val="008E30AA"/>
    <w:rsid w:val="008E6F5E"/>
    <w:rsid w:val="008E7DBF"/>
    <w:rsid w:val="008F019B"/>
    <w:rsid w:val="008F19AC"/>
    <w:rsid w:val="008F450C"/>
    <w:rsid w:val="00903565"/>
    <w:rsid w:val="009152F6"/>
    <w:rsid w:val="00916330"/>
    <w:rsid w:val="00920CDB"/>
    <w:rsid w:val="0093058E"/>
    <w:rsid w:val="00933C60"/>
    <w:rsid w:val="00935F8E"/>
    <w:rsid w:val="009406AD"/>
    <w:rsid w:val="00943E8A"/>
    <w:rsid w:val="00947E6D"/>
    <w:rsid w:val="00951946"/>
    <w:rsid w:val="00987B21"/>
    <w:rsid w:val="00997BAE"/>
    <w:rsid w:val="009A0AE8"/>
    <w:rsid w:val="009A2E05"/>
    <w:rsid w:val="009B4602"/>
    <w:rsid w:val="009B7A35"/>
    <w:rsid w:val="009D0A37"/>
    <w:rsid w:val="009D24C3"/>
    <w:rsid w:val="009D28F9"/>
    <w:rsid w:val="009D72FB"/>
    <w:rsid w:val="009D776F"/>
    <w:rsid w:val="009E417C"/>
    <w:rsid w:val="009E4A48"/>
    <w:rsid w:val="009E74B8"/>
    <w:rsid w:val="009F091D"/>
    <w:rsid w:val="009F3FF7"/>
    <w:rsid w:val="00A042F6"/>
    <w:rsid w:val="00A04A45"/>
    <w:rsid w:val="00A10B98"/>
    <w:rsid w:val="00A14A32"/>
    <w:rsid w:val="00A156D7"/>
    <w:rsid w:val="00A15E73"/>
    <w:rsid w:val="00A21934"/>
    <w:rsid w:val="00A21C05"/>
    <w:rsid w:val="00A337C6"/>
    <w:rsid w:val="00A45D0F"/>
    <w:rsid w:val="00A52B4C"/>
    <w:rsid w:val="00A61095"/>
    <w:rsid w:val="00A63D61"/>
    <w:rsid w:val="00A72945"/>
    <w:rsid w:val="00A74BE4"/>
    <w:rsid w:val="00A76397"/>
    <w:rsid w:val="00A76843"/>
    <w:rsid w:val="00A83012"/>
    <w:rsid w:val="00A8375E"/>
    <w:rsid w:val="00A8441E"/>
    <w:rsid w:val="00AA0B79"/>
    <w:rsid w:val="00AA249D"/>
    <w:rsid w:val="00AA421A"/>
    <w:rsid w:val="00AA7DFF"/>
    <w:rsid w:val="00AB14E4"/>
    <w:rsid w:val="00AC029A"/>
    <w:rsid w:val="00AD1F40"/>
    <w:rsid w:val="00AD443D"/>
    <w:rsid w:val="00AD7142"/>
    <w:rsid w:val="00AF05C6"/>
    <w:rsid w:val="00AF7922"/>
    <w:rsid w:val="00B160D8"/>
    <w:rsid w:val="00B25880"/>
    <w:rsid w:val="00B34AC7"/>
    <w:rsid w:val="00B41B43"/>
    <w:rsid w:val="00B467BC"/>
    <w:rsid w:val="00B47B94"/>
    <w:rsid w:val="00B5152D"/>
    <w:rsid w:val="00B5366E"/>
    <w:rsid w:val="00B65CAE"/>
    <w:rsid w:val="00B7781A"/>
    <w:rsid w:val="00B86212"/>
    <w:rsid w:val="00B94B99"/>
    <w:rsid w:val="00BA2ECB"/>
    <w:rsid w:val="00BA340C"/>
    <w:rsid w:val="00BA576D"/>
    <w:rsid w:val="00BB2C40"/>
    <w:rsid w:val="00BD042C"/>
    <w:rsid w:val="00BD5220"/>
    <w:rsid w:val="00BE3049"/>
    <w:rsid w:val="00BE71DF"/>
    <w:rsid w:val="00BF2809"/>
    <w:rsid w:val="00BF5142"/>
    <w:rsid w:val="00C022BB"/>
    <w:rsid w:val="00C04718"/>
    <w:rsid w:val="00C06E5F"/>
    <w:rsid w:val="00C10FF9"/>
    <w:rsid w:val="00C128BF"/>
    <w:rsid w:val="00C14616"/>
    <w:rsid w:val="00C164F8"/>
    <w:rsid w:val="00C210F1"/>
    <w:rsid w:val="00C274B7"/>
    <w:rsid w:val="00C65495"/>
    <w:rsid w:val="00C658FA"/>
    <w:rsid w:val="00C71150"/>
    <w:rsid w:val="00C847BB"/>
    <w:rsid w:val="00C925D2"/>
    <w:rsid w:val="00C96437"/>
    <w:rsid w:val="00CA0C4C"/>
    <w:rsid w:val="00CA61D9"/>
    <w:rsid w:val="00CA6C23"/>
    <w:rsid w:val="00CB6572"/>
    <w:rsid w:val="00CB6717"/>
    <w:rsid w:val="00CC1B17"/>
    <w:rsid w:val="00CC3712"/>
    <w:rsid w:val="00CC6065"/>
    <w:rsid w:val="00CC796E"/>
    <w:rsid w:val="00CD2725"/>
    <w:rsid w:val="00CD5BA7"/>
    <w:rsid w:val="00CE3B56"/>
    <w:rsid w:val="00CF3573"/>
    <w:rsid w:val="00CF57C6"/>
    <w:rsid w:val="00D01F3C"/>
    <w:rsid w:val="00D024FA"/>
    <w:rsid w:val="00D04B18"/>
    <w:rsid w:val="00D0571C"/>
    <w:rsid w:val="00D07576"/>
    <w:rsid w:val="00D147D4"/>
    <w:rsid w:val="00D14AE1"/>
    <w:rsid w:val="00D24D61"/>
    <w:rsid w:val="00D32EFF"/>
    <w:rsid w:val="00D34AC1"/>
    <w:rsid w:val="00D565A1"/>
    <w:rsid w:val="00D62DF1"/>
    <w:rsid w:val="00D969E4"/>
    <w:rsid w:val="00DA4BC3"/>
    <w:rsid w:val="00DB5FEA"/>
    <w:rsid w:val="00DC02E8"/>
    <w:rsid w:val="00DD3103"/>
    <w:rsid w:val="00DF1411"/>
    <w:rsid w:val="00DF5C04"/>
    <w:rsid w:val="00E00B2D"/>
    <w:rsid w:val="00E06300"/>
    <w:rsid w:val="00E10684"/>
    <w:rsid w:val="00E12DA3"/>
    <w:rsid w:val="00E24C91"/>
    <w:rsid w:val="00E3226C"/>
    <w:rsid w:val="00E35790"/>
    <w:rsid w:val="00E47B98"/>
    <w:rsid w:val="00E5086C"/>
    <w:rsid w:val="00E538E2"/>
    <w:rsid w:val="00E56A75"/>
    <w:rsid w:val="00E56E78"/>
    <w:rsid w:val="00E57EC7"/>
    <w:rsid w:val="00E644F9"/>
    <w:rsid w:val="00E712A1"/>
    <w:rsid w:val="00E724F0"/>
    <w:rsid w:val="00E841D4"/>
    <w:rsid w:val="00E91CCB"/>
    <w:rsid w:val="00E9661F"/>
    <w:rsid w:val="00E966E0"/>
    <w:rsid w:val="00EA566C"/>
    <w:rsid w:val="00EC42F0"/>
    <w:rsid w:val="00EC6B32"/>
    <w:rsid w:val="00ED135D"/>
    <w:rsid w:val="00ED2B99"/>
    <w:rsid w:val="00ED3208"/>
    <w:rsid w:val="00EE471E"/>
    <w:rsid w:val="00EE5630"/>
    <w:rsid w:val="00F121D7"/>
    <w:rsid w:val="00F12AEF"/>
    <w:rsid w:val="00F12FFA"/>
    <w:rsid w:val="00F26FEB"/>
    <w:rsid w:val="00F50037"/>
    <w:rsid w:val="00F52C6E"/>
    <w:rsid w:val="00F5726F"/>
    <w:rsid w:val="00F6078B"/>
    <w:rsid w:val="00F83A7B"/>
    <w:rsid w:val="00F86705"/>
    <w:rsid w:val="00F907C1"/>
    <w:rsid w:val="00FA47EC"/>
    <w:rsid w:val="00FB3EFB"/>
    <w:rsid w:val="00FB4AAA"/>
    <w:rsid w:val="00FC18F8"/>
    <w:rsid w:val="00FC4EC2"/>
    <w:rsid w:val="00FC6687"/>
    <w:rsid w:val="00FD0849"/>
    <w:rsid w:val="00FD2E69"/>
    <w:rsid w:val="00FD590F"/>
    <w:rsid w:val="00FD604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3848C"/>
  <w15:docId w15:val="{C8108CBA-7F7A-400A-9D82-CBFB164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4E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couso@espirituosos.es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4" Type="http://schemas.openxmlformats.org/officeDocument/2006/relationships/hyperlink" Target="http://www.espirituoso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subject/>
  <dc:creator>Rosa.Rasche</dc:creator>
  <cp:keywords/>
  <dc:description/>
  <cp:lastModifiedBy>Carolina Couso</cp:lastModifiedBy>
  <cp:revision>2</cp:revision>
  <cp:lastPrinted>2015-02-05T09:49:00Z</cp:lastPrinted>
  <dcterms:created xsi:type="dcterms:W3CDTF">2024-01-11T10:19:00Z</dcterms:created>
  <dcterms:modified xsi:type="dcterms:W3CDTF">2024-01-11T10:19:00Z</dcterms:modified>
</cp:coreProperties>
</file>